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6C1E23">
        <w:rPr>
          <w:sz w:val="28"/>
          <w:szCs w:val="28"/>
        </w:rPr>
        <w:t>000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6C1E23" w:rsidRDefault="006C1E23" w:rsidP="006C1E23">
      <w:pPr>
        <w:pStyle w:val="ac"/>
        <w:jc w:val="both"/>
        <w:rPr>
          <w:sz w:val="28"/>
          <w:szCs w:val="28"/>
        </w:rPr>
      </w:pPr>
    </w:p>
    <w:p w:rsidR="00F3737A" w:rsidRDefault="00B7663B" w:rsidP="00F3737A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F3737A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F3737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F3737A">
      <w:pPr>
        <w:pStyle w:val="ac"/>
        <w:ind w:firstLine="709"/>
        <w:jc w:val="both"/>
        <w:rPr>
          <w:sz w:val="28"/>
          <w:szCs w:val="28"/>
        </w:rPr>
      </w:pPr>
    </w:p>
    <w:p w:rsidR="00E845CF" w:rsidRPr="00A00627" w:rsidRDefault="00B32EFD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BF2F9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F1F3B" w:rsidRDefault="008F1F3B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1F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236 067,1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80 005,9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5F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5F2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127" w:rsidRPr="000F1F31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31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0F1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C248BE" w:rsidRPr="000F1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0F1F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63127" w:rsidRPr="000F1F31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муниципальной программы:</w:t>
      </w:r>
    </w:p>
    <w:p w:rsidR="00A63127" w:rsidRPr="000F1F31" w:rsidRDefault="00A63127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31">
        <w:rPr>
          <w:rFonts w:ascii="Times New Roman" w:hAnsi="Times New Roman" w:cs="Times New Roman"/>
          <w:sz w:val="28"/>
          <w:szCs w:val="28"/>
        </w:rPr>
        <w:t>с 2019 года до 01 апреля 2021 года – отдел транспорта, связи и дорог администрации Ханты-Мансийского района;</w:t>
      </w:r>
    </w:p>
    <w:p w:rsidR="00A63127" w:rsidRDefault="0075147D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31">
        <w:rPr>
          <w:rFonts w:ascii="Times New Roman" w:hAnsi="Times New Roman" w:cs="Times New Roman"/>
          <w:sz w:val="28"/>
          <w:szCs w:val="28"/>
        </w:rPr>
        <w:t>с 01 апреля 2021 года – департамент строительства, архитектуры и ЖКХ.</w:t>
      </w: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24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F82598" w:rsidRDefault="008B104E" w:rsidP="00F8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F8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</w:t>
      </w:r>
      <w:r w:rsidRPr="00A00627">
        <w:rPr>
          <w:rFonts w:ascii="Times New Roman" w:hAnsi="Times New Roman"/>
          <w:sz w:val="28"/>
          <w:szCs w:val="28"/>
        </w:rPr>
        <w:lastRenderedPageBreak/>
        <w:t>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385"/>
        <w:gridCol w:w="1248"/>
        <w:gridCol w:w="662"/>
        <w:gridCol w:w="662"/>
        <w:gridCol w:w="662"/>
        <w:gridCol w:w="662"/>
        <w:gridCol w:w="682"/>
        <w:gridCol w:w="1987"/>
        <w:gridCol w:w="4631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</w:t>
            </w:r>
            <w:r w:rsidRPr="00A00627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90377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90377A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361FF6" w:rsidRDefault="00361FF6" w:rsidP="00361FF6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763"/>
        <w:gridCol w:w="2110"/>
        <w:gridCol w:w="1930"/>
        <w:gridCol w:w="917"/>
        <w:gridCol w:w="1034"/>
        <w:gridCol w:w="1034"/>
        <w:gridCol w:w="1034"/>
        <w:gridCol w:w="1034"/>
        <w:gridCol w:w="1028"/>
      </w:tblGrid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30" w:type="pct"/>
            <w:gridSpan w:val="6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382152" w:rsidRPr="00382152" w:rsidTr="00382152">
        <w:trPr>
          <w:trHeight w:val="269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382152" w:rsidRPr="00382152" w:rsidTr="00382152">
        <w:trPr>
          <w:trHeight w:val="269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2152" w:rsidRPr="00382152" w:rsidTr="00382152">
        <w:trPr>
          <w:trHeight w:val="20"/>
        </w:trPr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на </w:t>
            </w: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</w:t>
            </w: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 Луговской)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sz w:val="20"/>
                <w:szCs w:val="20"/>
              </w:rPr>
              <w:t>Строительство объездной дороги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152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5000" w:type="pct"/>
            <w:gridSpan w:val="10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</w:t>
            </w: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населению Ханты-Мансийского района (перевозка пассажиров и багажа автомоби</w:t>
            </w:r>
            <w:r w:rsidR="003D1749"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Ханты-Мансийского района (отдел </w:t>
            </w: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382152" w:rsidRPr="00382152" w:rsidTr="007074DD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82152" w:rsidRPr="007074DD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D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82152" w:rsidRPr="00382152" w:rsidTr="00382152">
        <w:trPr>
          <w:trHeight w:val="20"/>
        </w:trPr>
        <w:tc>
          <w:tcPr>
            <w:tcW w:w="5000" w:type="pct"/>
            <w:gridSpan w:val="10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Содержание транспортной инфраструктуры (показатель </w:t>
            </w:r>
            <w:r w:rsidR="00C672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61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3D1749" w:rsidRPr="00382152" w:rsidRDefault="003D1749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3.1.1.4.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3.1.1.9.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«Дорога к полигону ТБО п. Горноправдинск, ул. Производственная, д. 13»</w:t>
            </w:r>
          </w:p>
          <w:p w:rsidR="003D1749" w:rsidRPr="00382152" w:rsidRDefault="003D1749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вновь введенного в эксплуатацию объекта: «Строительство участка подъезда дороги до с. Реполово»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39" w:type="pct"/>
            <w:vMerge w:val="restar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82152" w:rsidRPr="00382152" w:rsidTr="00382152">
        <w:trPr>
          <w:trHeight w:val="20"/>
        </w:trPr>
        <w:tc>
          <w:tcPr>
            <w:tcW w:w="5000" w:type="pct"/>
            <w:gridSpan w:val="10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Участие в районных, региональных слетах, конкурсах юных </w:t>
            </w: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39" w:type="pct"/>
            <w:vMerge w:val="restar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82152" w:rsidRPr="00382152" w:rsidTr="00382152">
        <w:trPr>
          <w:trHeight w:val="20"/>
        </w:trPr>
        <w:tc>
          <w:tcPr>
            <w:tcW w:w="48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236 067,1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230 405,2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230 107,2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21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185 082,0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179 420,1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79 121,7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73 459,8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73 161,8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93 289,8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4D513B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13B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  <w:bookmarkStart w:id="0" w:name="_GoBack"/>
            <w:bookmarkEnd w:id="0"/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93 289,8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739" w:type="pct"/>
            <w:vMerge w:val="restar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82152" w:rsidRPr="00382152" w:rsidTr="00382152">
        <w:trPr>
          <w:trHeight w:val="20"/>
        </w:trPr>
        <w:tc>
          <w:tcPr>
            <w:tcW w:w="1456" w:type="pct"/>
            <w:gridSpan w:val="2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000000" w:fill="FFFFFF"/>
            <w:hideMark/>
          </w:tcPr>
          <w:p w:rsidR="00382152" w:rsidRPr="00382152" w:rsidRDefault="00382152" w:rsidP="00382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15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532B25" w:rsidRPr="00A00627" w:rsidRDefault="00532B25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C01179" w:rsidRDefault="00C01179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40AE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p w:rsidR="00C01179" w:rsidRPr="00A00627" w:rsidRDefault="00C01179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03"/>
        <w:gridCol w:w="2904"/>
        <w:gridCol w:w="1219"/>
        <w:gridCol w:w="1116"/>
        <w:gridCol w:w="1042"/>
        <w:gridCol w:w="1042"/>
        <w:gridCol w:w="1116"/>
        <w:gridCol w:w="1119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01179" w:rsidRDefault="00C0117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E4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A00627">
        <w:rPr>
          <w:rFonts w:ascii="Times New Roman" w:hAnsi="Times New Roman"/>
          <w:sz w:val="20"/>
          <w:szCs w:val="20"/>
        </w:rPr>
        <w:t>В</w:t>
      </w:r>
      <w:proofErr w:type="gramEnd"/>
      <w:r w:rsidRPr="00A00627">
        <w:rPr>
          <w:rFonts w:ascii="Times New Roman" w:hAnsi="Times New Roman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C01179" w:rsidRDefault="00C0117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365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A00627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C01179" w:rsidRDefault="00C0117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9B0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C01179" w:rsidRPr="00A00627" w:rsidRDefault="00C0117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A00627" w:rsidRDefault="00F649B0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3471E8" w:rsidRDefault="003471E8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C01179" w:rsidRPr="00A00627" w:rsidRDefault="00C01179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C01179" w:rsidRPr="00A00627" w:rsidRDefault="00C01179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lastRenderedPageBreak/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proofErr w:type="spellStart"/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C3" w:rsidRDefault="002B06C3" w:rsidP="00447F3D">
      <w:pPr>
        <w:spacing w:after="0" w:line="240" w:lineRule="auto"/>
      </w:pPr>
      <w:r>
        <w:separator/>
      </w:r>
    </w:p>
  </w:endnote>
  <w:endnote w:type="continuationSeparator" w:id="0">
    <w:p w:rsidR="002B06C3" w:rsidRDefault="002B06C3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C3" w:rsidRDefault="002B06C3" w:rsidP="00447F3D">
      <w:pPr>
        <w:spacing w:after="0" w:line="240" w:lineRule="auto"/>
      </w:pPr>
      <w:r>
        <w:separator/>
      </w:r>
    </w:p>
  </w:footnote>
  <w:footnote w:type="continuationSeparator" w:id="0">
    <w:p w:rsidR="002B06C3" w:rsidRDefault="002B06C3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31" w:rsidRPr="00CA72AE" w:rsidRDefault="000F1F31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4D513B">
      <w:rPr>
        <w:noProof/>
        <w:sz w:val="26"/>
        <w:szCs w:val="26"/>
      </w:rPr>
      <w:t>23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 w15:restartNumberingAfterBreak="0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0F1F31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89"/>
    <w:rsid w:val="00237693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06C3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226B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15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6110"/>
    <w:rsid w:val="003C77D2"/>
    <w:rsid w:val="003D0CE1"/>
    <w:rsid w:val="003D1749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13B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38B8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2626A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5538"/>
    <w:rsid w:val="005D7EE2"/>
    <w:rsid w:val="005E25E6"/>
    <w:rsid w:val="005E2C71"/>
    <w:rsid w:val="005E31FA"/>
    <w:rsid w:val="005E4687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0B7F"/>
    <w:rsid w:val="006B180E"/>
    <w:rsid w:val="006B1914"/>
    <w:rsid w:val="006B1DA7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074DD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47D"/>
    <w:rsid w:val="007515F9"/>
    <w:rsid w:val="00752568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3B"/>
    <w:rsid w:val="008F1F5C"/>
    <w:rsid w:val="0090377A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3127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6096"/>
    <w:rsid w:val="00BF662A"/>
    <w:rsid w:val="00C00894"/>
    <w:rsid w:val="00C01179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48BE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2A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7BE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118A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1CB0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B1ED-1EE3-4791-9C5C-0C718B3C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40904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Виктория Тодрия</cp:lastModifiedBy>
  <cp:revision>22</cp:revision>
  <cp:lastPrinted>2021-03-01T06:07:00Z</cp:lastPrinted>
  <dcterms:created xsi:type="dcterms:W3CDTF">2021-05-16T05:01:00Z</dcterms:created>
  <dcterms:modified xsi:type="dcterms:W3CDTF">2021-07-07T10:41:00Z</dcterms:modified>
</cp:coreProperties>
</file>